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showingPlcHdr/>
            <w:dataBinding w:xpath="/ns0:BlogPostInfo/ns0:PostTitle" w:storeItemID="{C31B23B0-C801-409B-A6A4-5F7FC155C919}"/>
            <w:text/>
          </w:sdtPr>
          <w:sdtContent>
            <w:p w:rsidR="00032D1C" w:rsidRDefault="0026126E">
              <w:pPr>
                <w:pStyle w:val="Publishwithline"/>
              </w:pPr>
              <w:r w:rsidRPr="005C1DB0">
                <w:rPr>
                  <w:rStyle w:val="PlaceholderText"/>
                </w:rPr>
                <w:t>[Enter Post Title Here]</w:t>
              </w:r>
            </w:p>
          </w:sdtContent>
        </w:sdt>
        <w:p w:rsidR="00032D1C" w:rsidRDefault="00032D1C">
          <w:pPr>
            <w:pStyle w:val="underline"/>
          </w:pPr>
        </w:p>
        <w:p w:rsidR="00032D1C" w:rsidRDefault="00032D1C">
          <w:pPr>
            <w:pStyle w:val="PadderBetweenControlandBody"/>
          </w:pPr>
        </w:p>
      </w:sdtContent>
    </w:sdt>
    <w:p w:rsidR="0026126E" w:rsidRPr="00491891" w:rsidRDefault="0026126E" w:rsidP="00491891">
      <w:pPr>
        <w:spacing w:after="0"/>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t xml:space="preserve">VI. Changing directions </w:t>
      </w:r>
    </w:p>
    <w:p w:rsidR="0026126E" w:rsidRPr="00491891" w:rsidRDefault="0026126E" w:rsidP="00491891">
      <w:pPr>
        <w:spacing w:after="0"/>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t xml:space="preserve">Driving through roundabouts </w:t>
      </w:r>
    </w:p>
    <w:p w:rsidR="0026126E" w:rsidRPr="00491891" w:rsidRDefault="0026126E" w:rsidP="00491891">
      <w:pPr>
        <w:spacing w:after="0"/>
        <w:rPr>
          <w:rFonts w:ascii="Times New Roman" w:eastAsia="Times New Roman" w:hAnsi="Times New Roman" w:cs="Times New Roman"/>
          <w:sz w:val="24"/>
          <w:szCs w:val="24"/>
        </w:rPr>
      </w:pPr>
    </w:p>
    <w:p w:rsidR="0026126E" w:rsidRPr="00491891" w:rsidRDefault="0026126E" w:rsidP="0049189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2857500"/>
            <wp:effectExtent l="19050" t="0" r="0" b="0"/>
            <wp:docPr id="1" name="Picture 1" descr="a two-laned round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wo-laned roundabout"/>
                    <pic:cNvPicPr>
                      <a:picLocks noChangeAspect="1" noChangeArrowheads="1"/>
                    </pic:cNvPicPr>
                  </pic:nvPicPr>
                  <pic:blipFill>
                    <a:blip r:embed="rId6" cstate="print"/>
                    <a:srcRect/>
                    <a:stretch>
                      <a:fillRect/>
                    </a:stretch>
                  </pic:blipFill>
                  <pic:spPr bwMode="auto">
                    <a:xfrm>
                      <a:off x="0" y="0"/>
                      <a:ext cx="3714750" cy="2857500"/>
                    </a:xfrm>
                    <a:prstGeom prst="rect">
                      <a:avLst/>
                    </a:prstGeom>
                    <a:noFill/>
                    <a:ln w="9525">
                      <a:noFill/>
                      <a:miter lim="800000"/>
                      <a:headEnd/>
                      <a:tailEnd/>
                    </a:ln>
                  </pic:spPr>
                </pic:pic>
              </a:graphicData>
            </a:graphic>
          </wp:inline>
        </w:drawing>
      </w:r>
    </w:p>
    <w:p w:rsidR="0026126E" w:rsidRPr="00491891" w:rsidRDefault="0026126E" w:rsidP="00491891">
      <w:pPr>
        <w:spacing w:after="0"/>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t xml:space="preserve">Diagram 2-36 </w:t>
      </w:r>
    </w:p>
    <w:p w:rsidR="0026126E" w:rsidRPr="00491891" w:rsidRDefault="0026126E" w:rsidP="00491891">
      <w:pPr>
        <w:spacing w:before="100" w:beforeAutospacing="1" w:after="100" w:afterAutospacing="1"/>
        <w:outlineLvl w:val="2"/>
        <w:rPr>
          <w:rFonts w:ascii="Times New Roman" w:eastAsia="Times New Roman" w:hAnsi="Times New Roman" w:cs="Times New Roman"/>
          <w:b/>
          <w:bCs/>
          <w:sz w:val="27"/>
          <w:szCs w:val="27"/>
        </w:rPr>
      </w:pPr>
      <w:r w:rsidRPr="00491891">
        <w:rPr>
          <w:rFonts w:ascii="Times New Roman" w:eastAsia="Times New Roman" w:hAnsi="Times New Roman" w:cs="Times New Roman"/>
          <w:b/>
          <w:bCs/>
          <w:sz w:val="27"/>
          <w:szCs w:val="27"/>
        </w:rPr>
        <w:t>Approaching:</w:t>
      </w:r>
    </w:p>
    <w:p w:rsidR="0026126E" w:rsidRPr="00491891" w:rsidRDefault="0026126E" w:rsidP="00491891">
      <w:pPr>
        <w:numPr>
          <w:ilvl w:val="0"/>
          <w:numId w:val="1"/>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t xml:space="preserve">As you approach the roundabout, look for signage to choose your exit. Choose which lane to use as you would for any other intersection (See Diagram 2-36). Use the left lane to turn left or to go straight. Use the right lane to turn right or to go straight. (See Diagram 2-37). Do not enter a roundabout from the right lane if you want to turn left. Cyclists generally keep to the centre of the appropriate lane, or dismount and use the roundabout as a pedestrian would. (See Diagram 2-38.) </w:t>
      </w:r>
    </w:p>
    <w:p w:rsidR="0026126E" w:rsidRPr="00491891" w:rsidRDefault="0026126E" w:rsidP="00491891">
      <w:pPr>
        <w:numPr>
          <w:ilvl w:val="0"/>
          <w:numId w:val="1"/>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Slow down</w:t>
      </w:r>
      <w:r w:rsidRPr="00491891">
        <w:rPr>
          <w:rFonts w:ascii="Times New Roman" w:eastAsia="Times New Roman" w:hAnsi="Times New Roman" w:cs="Times New Roman"/>
          <w:sz w:val="24"/>
          <w:szCs w:val="24"/>
        </w:rPr>
        <w:t xml:space="preserve"> and watch for pedestrians on the approach to the yield line at the entrance of the roundabout. Stay in your lane.</w:t>
      </w:r>
    </w:p>
    <w:p w:rsidR="0026126E" w:rsidRPr="00491891" w:rsidRDefault="0026126E" w:rsidP="00491891">
      <w:p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619250" cy="1247775"/>
            <wp:effectExtent l="19050" t="0" r="0" b="0"/>
            <wp:docPr id="2" name="Picture 2" descr="a left turn from a two-way road to a two-wa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eft turn from a two-way road to a two-way road"/>
                    <pic:cNvPicPr>
                      <a:picLocks noChangeAspect="1" noChangeArrowheads="1"/>
                    </pic:cNvPicPr>
                  </pic:nvPicPr>
                  <pic:blipFill>
                    <a:blip r:embed="rId7" cstate="print"/>
                    <a:srcRect/>
                    <a:stretch>
                      <a:fillRect/>
                    </a:stretch>
                  </pic:blipFill>
                  <pic:spPr bwMode="auto">
                    <a:xfrm>
                      <a:off x="0" y="0"/>
                      <a:ext cx="1619250" cy="1247775"/>
                    </a:xfrm>
                    <a:prstGeom prst="rect">
                      <a:avLst/>
                    </a:prstGeom>
                    <a:noFill/>
                    <a:ln w="9525">
                      <a:noFill/>
                      <a:miter lim="800000"/>
                      <a:headEnd/>
                      <a:tailEnd/>
                    </a:ln>
                  </pic:spPr>
                </pic:pic>
              </a:graphicData>
            </a:graphic>
          </wp:inline>
        </w:drawing>
      </w:r>
    </w:p>
    <w:p w:rsidR="0026126E" w:rsidRPr="00491891" w:rsidRDefault="0026126E" w:rsidP="00491891">
      <w:pPr>
        <w:spacing w:after="0"/>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t>Diagram 2-37</w:t>
      </w:r>
    </w:p>
    <w:p w:rsidR="0026126E" w:rsidRPr="00491891" w:rsidRDefault="0026126E" w:rsidP="00491891">
      <w:pPr>
        <w:spacing w:after="0"/>
        <w:rPr>
          <w:rFonts w:ascii="Times New Roman" w:eastAsia="Times New Roman" w:hAnsi="Times New Roman" w:cs="Times New Roman"/>
          <w:sz w:val="24"/>
          <w:szCs w:val="24"/>
        </w:rPr>
      </w:pPr>
    </w:p>
    <w:p w:rsidR="0026126E" w:rsidRPr="00491891" w:rsidRDefault="0026126E" w:rsidP="00491891">
      <w:pPr>
        <w:spacing w:before="100" w:beforeAutospacing="1" w:after="100" w:afterAutospacing="1"/>
        <w:outlineLvl w:val="2"/>
        <w:rPr>
          <w:rFonts w:ascii="Times New Roman" w:eastAsia="Times New Roman" w:hAnsi="Times New Roman" w:cs="Times New Roman"/>
          <w:b/>
          <w:bCs/>
          <w:sz w:val="27"/>
          <w:szCs w:val="27"/>
        </w:rPr>
      </w:pPr>
      <w:r w:rsidRPr="00491891">
        <w:rPr>
          <w:rFonts w:ascii="Times New Roman" w:eastAsia="Times New Roman" w:hAnsi="Times New Roman" w:cs="Times New Roman"/>
          <w:b/>
          <w:bCs/>
          <w:sz w:val="27"/>
          <w:szCs w:val="27"/>
        </w:rPr>
        <w:t>Entering:</w:t>
      </w:r>
    </w:p>
    <w:p w:rsidR="0026126E" w:rsidRPr="00491891" w:rsidRDefault="0026126E" w:rsidP="00491891">
      <w:pPr>
        <w:numPr>
          <w:ilvl w:val="0"/>
          <w:numId w:val="2"/>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Visual checks</w:t>
      </w:r>
      <w:r w:rsidRPr="00491891">
        <w:rPr>
          <w:rFonts w:ascii="Times New Roman" w:eastAsia="Times New Roman" w:hAnsi="Times New Roman" w:cs="Times New Roman"/>
          <w:sz w:val="24"/>
          <w:szCs w:val="24"/>
        </w:rPr>
        <w:t xml:space="preserve">: Do visual checks of all vehicles already in the roundabout and those waiting to enter (including cyclists). </w:t>
      </w:r>
    </w:p>
    <w:p w:rsidR="0026126E" w:rsidRPr="00491891" w:rsidRDefault="0026126E" w:rsidP="00491891">
      <w:pPr>
        <w:numPr>
          <w:ilvl w:val="0"/>
          <w:numId w:val="2"/>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Look left</w:t>
      </w:r>
      <w:r w:rsidRPr="00491891">
        <w:rPr>
          <w:rFonts w:ascii="Times New Roman" w:eastAsia="Times New Roman" w:hAnsi="Times New Roman" w:cs="Times New Roman"/>
          <w:sz w:val="24"/>
          <w:szCs w:val="24"/>
        </w:rPr>
        <w:t xml:space="preserve">: Traffic in the roundabout has the right-of-way. When preparing to enter the roundabout, pay special attention to the vehicles to your left. Adjust your speed or stop at the yield sign if necessary. </w:t>
      </w:r>
    </w:p>
    <w:p w:rsidR="0026126E" w:rsidRPr="00491891" w:rsidRDefault="0026126E" w:rsidP="00491891">
      <w:pPr>
        <w:numPr>
          <w:ilvl w:val="0"/>
          <w:numId w:val="2"/>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Adequate gap</w:t>
      </w:r>
      <w:r w:rsidRPr="00491891">
        <w:rPr>
          <w:rFonts w:ascii="Times New Roman" w:eastAsia="Times New Roman" w:hAnsi="Times New Roman" w:cs="Times New Roman"/>
          <w:sz w:val="24"/>
          <w:szCs w:val="24"/>
        </w:rPr>
        <w:t xml:space="preserve">: Watch for a safe opportunity to enter the roundabout. Enter when there is an adequate gap in the circulating traffic flow. Don’t enter directly beside another already in the roundabout, as that may be exiting at the next exit. </w:t>
      </w:r>
    </w:p>
    <w:p w:rsidR="0026126E" w:rsidRPr="00491891" w:rsidRDefault="0026126E" w:rsidP="00491891">
      <w:pPr>
        <w:numPr>
          <w:ilvl w:val="0"/>
          <w:numId w:val="2"/>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Travel counter-clockwise</w:t>
      </w:r>
      <w:r w:rsidRPr="00491891">
        <w:rPr>
          <w:rFonts w:ascii="Times New Roman" w:eastAsia="Times New Roman" w:hAnsi="Times New Roman" w:cs="Times New Roman"/>
          <w:sz w:val="24"/>
          <w:szCs w:val="24"/>
        </w:rPr>
        <w:t xml:space="preserve">: Once in the roundabout, always keep to the right of the central island and travel in a counter-clockwise direction. </w:t>
      </w:r>
    </w:p>
    <w:p w:rsidR="0026126E" w:rsidRPr="00491891" w:rsidRDefault="0026126E" w:rsidP="00491891">
      <w:pPr>
        <w:numPr>
          <w:ilvl w:val="0"/>
          <w:numId w:val="2"/>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Keep moving</w:t>
      </w:r>
      <w:r w:rsidRPr="00491891">
        <w:rPr>
          <w:rFonts w:ascii="Times New Roman" w:eastAsia="Times New Roman" w:hAnsi="Times New Roman" w:cs="Times New Roman"/>
          <w:sz w:val="24"/>
          <w:szCs w:val="24"/>
        </w:rPr>
        <w:t>: Once you are in the roundabout, do not stop except to avoid a collision; you have the right-of-way over entering traffic. Do not change lanes while in the roundabout. If in the inside lane and you miss your exit, you must continue around until you meet your exit again.</w:t>
      </w:r>
    </w:p>
    <w:p w:rsidR="0026126E" w:rsidRPr="00491891" w:rsidRDefault="0026126E" w:rsidP="00491891">
      <w:pPr>
        <w:spacing w:after="240"/>
        <w:rPr>
          <w:rFonts w:ascii="Times New Roman" w:eastAsia="Times New Roman" w:hAnsi="Times New Roman" w:cs="Times New Roman"/>
          <w:sz w:val="24"/>
          <w:szCs w:val="24"/>
        </w:rPr>
      </w:pPr>
    </w:p>
    <w:p w:rsidR="0026126E" w:rsidRPr="00491891" w:rsidRDefault="0026126E" w:rsidP="00491891">
      <w:pPr>
        <w:spacing w:after="0"/>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br/>
      </w:r>
      <w:r w:rsidRPr="00491891">
        <w:rPr>
          <w:rFonts w:ascii="Times New Roman" w:eastAsia="Times New Roman" w:hAnsi="Times New Roman" w:cs="Times New Roman"/>
          <w:sz w:val="24"/>
          <w:szCs w:val="24"/>
        </w:rPr>
        <w:br/>
      </w:r>
      <w:r w:rsidRPr="00491891">
        <w:rPr>
          <w:rFonts w:ascii="Times New Roman" w:eastAsia="Times New Roman" w:hAnsi="Times New Roman" w:cs="Times New Roman"/>
          <w:sz w:val="24"/>
          <w:szCs w:val="24"/>
        </w:rPr>
        <w:br/>
      </w:r>
      <w:r w:rsidRPr="0049189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619250" cy="1247775"/>
            <wp:effectExtent l="19050" t="0" r="0" b="0"/>
            <wp:docPr id="3" name="Picture 3" descr="a left turn from a two-way road to a two-wa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eft turn from a two-way road to a two-way road"/>
                    <pic:cNvPicPr>
                      <a:picLocks noChangeAspect="1" noChangeArrowheads="1"/>
                    </pic:cNvPicPr>
                  </pic:nvPicPr>
                  <pic:blipFill>
                    <a:blip r:embed="rId8" cstate="print"/>
                    <a:srcRect/>
                    <a:stretch>
                      <a:fillRect/>
                    </a:stretch>
                  </pic:blipFill>
                  <pic:spPr bwMode="auto">
                    <a:xfrm>
                      <a:off x="0" y="0"/>
                      <a:ext cx="1619250" cy="1247775"/>
                    </a:xfrm>
                    <a:prstGeom prst="rect">
                      <a:avLst/>
                    </a:prstGeom>
                    <a:noFill/>
                    <a:ln w="9525">
                      <a:noFill/>
                      <a:miter lim="800000"/>
                      <a:headEnd/>
                      <a:tailEnd/>
                    </a:ln>
                  </pic:spPr>
                </pic:pic>
              </a:graphicData>
            </a:graphic>
          </wp:inline>
        </w:drawing>
      </w:r>
    </w:p>
    <w:p w:rsidR="0026126E" w:rsidRPr="00491891" w:rsidRDefault="0026126E" w:rsidP="00491891">
      <w:pPr>
        <w:spacing w:after="0"/>
        <w:rPr>
          <w:rFonts w:ascii="Times New Roman" w:eastAsia="Times New Roman" w:hAnsi="Times New Roman" w:cs="Times New Roman"/>
          <w:sz w:val="24"/>
          <w:szCs w:val="24"/>
        </w:rPr>
      </w:pPr>
      <w:r w:rsidRPr="00491891">
        <w:rPr>
          <w:rFonts w:ascii="Times New Roman" w:eastAsia="Times New Roman" w:hAnsi="Times New Roman" w:cs="Times New Roman"/>
          <w:sz w:val="24"/>
          <w:szCs w:val="24"/>
        </w:rPr>
        <w:t>Diagram 2-38</w:t>
      </w:r>
    </w:p>
    <w:p w:rsidR="0026126E" w:rsidRPr="00491891" w:rsidRDefault="0026126E" w:rsidP="00491891">
      <w:pPr>
        <w:spacing w:after="0"/>
        <w:rPr>
          <w:rFonts w:ascii="Times New Roman" w:eastAsia="Times New Roman" w:hAnsi="Times New Roman" w:cs="Times New Roman"/>
          <w:sz w:val="24"/>
          <w:szCs w:val="24"/>
        </w:rPr>
      </w:pPr>
    </w:p>
    <w:p w:rsidR="0026126E" w:rsidRPr="00491891" w:rsidRDefault="0026126E" w:rsidP="00491891">
      <w:pPr>
        <w:spacing w:before="100" w:beforeAutospacing="1" w:after="100" w:afterAutospacing="1"/>
        <w:outlineLvl w:val="2"/>
        <w:rPr>
          <w:rFonts w:ascii="Times New Roman" w:eastAsia="Times New Roman" w:hAnsi="Times New Roman" w:cs="Times New Roman"/>
          <w:b/>
          <w:bCs/>
          <w:sz w:val="27"/>
          <w:szCs w:val="27"/>
        </w:rPr>
      </w:pPr>
      <w:r w:rsidRPr="00491891">
        <w:rPr>
          <w:rFonts w:ascii="Times New Roman" w:eastAsia="Times New Roman" w:hAnsi="Times New Roman" w:cs="Times New Roman"/>
          <w:b/>
          <w:bCs/>
          <w:sz w:val="27"/>
          <w:szCs w:val="27"/>
        </w:rPr>
        <w:t>Exiting:</w:t>
      </w:r>
    </w:p>
    <w:p w:rsidR="0026126E" w:rsidRPr="00491891" w:rsidRDefault="0026126E" w:rsidP="00491891">
      <w:pPr>
        <w:numPr>
          <w:ilvl w:val="0"/>
          <w:numId w:val="3"/>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Signal:</w:t>
      </w:r>
      <w:r w:rsidRPr="00491891">
        <w:rPr>
          <w:rFonts w:ascii="Times New Roman" w:eastAsia="Times New Roman" w:hAnsi="Times New Roman" w:cs="Times New Roman"/>
          <w:sz w:val="24"/>
          <w:szCs w:val="24"/>
        </w:rPr>
        <w:t xml:space="preserve"> Be sure to signal your exit and watch for pedestrians. </w:t>
      </w:r>
    </w:p>
    <w:p w:rsidR="0026126E" w:rsidRPr="00491891" w:rsidRDefault="0026126E" w:rsidP="00491891">
      <w:pPr>
        <w:numPr>
          <w:ilvl w:val="0"/>
          <w:numId w:val="3"/>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Maintain your lane:</w:t>
      </w:r>
      <w:r w:rsidRPr="00491891">
        <w:rPr>
          <w:rFonts w:ascii="Times New Roman" w:eastAsia="Times New Roman" w:hAnsi="Times New Roman" w:cs="Times New Roman"/>
          <w:sz w:val="24"/>
          <w:szCs w:val="24"/>
        </w:rPr>
        <w:t xml:space="preserve"> Stay to the left if you entered from the left lane, or stay to the right if you entered from the right lane. </w:t>
      </w:r>
    </w:p>
    <w:p w:rsidR="0026126E" w:rsidRPr="00491891" w:rsidRDefault="0026126E" w:rsidP="00491891">
      <w:pPr>
        <w:numPr>
          <w:ilvl w:val="0"/>
          <w:numId w:val="3"/>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 xml:space="preserve">Maintain your position: </w:t>
      </w:r>
      <w:r w:rsidRPr="00491891">
        <w:rPr>
          <w:rFonts w:ascii="Times New Roman" w:eastAsia="Times New Roman" w:hAnsi="Times New Roman" w:cs="Times New Roman"/>
          <w:sz w:val="24"/>
          <w:szCs w:val="24"/>
        </w:rPr>
        <w:t xml:space="preserve">Maintain your position relative to other vehicles. </w:t>
      </w:r>
    </w:p>
    <w:p w:rsidR="0026126E" w:rsidRPr="00491891" w:rsidRDefault="0026126E" w:rsidP="00491891">
      <w:pPr>
        <w:numPr>
          <w:ilvl w:val="0"/>
          <w:numId w:val="3"/>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 xml:space="preserve">Signal intent to exit: </w:t>
      </w:r>
      <w:r w:rsidRPr="00491891">
        <w:rPr>
          <w:rFonts w:ascii="Times New Roman" w:eastAsia="Times New Roman" w:hAnsi="Times New Roman" w:cs="Times New Roman"/>
          <w:sz w:val="24"/>
          <w:szCs w:val="24"/>
        </w:rPr>
        <w:t xml:space="preserve">Once you have passed the exit before the one you want, use your right-turn signal. </w:t>
      </w:r>
    </w:p>
    <w:p w:rsidR="0026126E" w:rsidRPr="00491891" w:rsidRDefault="0026126E" w:rsidP="00491891">
      <w:pPr>
        <w:numPr>
          <w:ilvl w:val="0"/>
          <w:numId w:val="3"/>
        </w:numPr>
        <w:spacing w:before="100" w:beforeAutospacing="1" w:after="100" w:afterAutospacing="1"/>
        <w:rPr>
          <w:rFonts w:ascii="Times New Roman" w:eastAsia="Times New Roman" w:hAnsi="Times New Roman" w:cs="Times New Roman"/>
          <w:sz w:val="24"/>
          <w:szCs w:val="24"/>
        </w:rPr>
      </w:pPr>
      <w:r w:rsidRPr="00491891">
        <w:rPr>
          <w:rFonts w:ascii="Times New Roman" w:eastAsia="Times New Roman" w:hAnsi="Times New Roman" w:cs="Times New Roman"/>
          <w:b/>
          <w:bCs/>
          <w:sz w:val="24"/>
          <w:szCs w:val="24"/>
        </w:rPr>
        <w:t>Left lane exit:</w:t>
      </w:r>
      <w:r w:rsidRPr="00491891">
        <w:rPr>
          <w:rFonts w:ascii="Times New Roman" w:eastAsia="Times New Roman" w:hAnsi="Times New Roman" w:cs="Times New Roman"/>
          <w:sz w:val="24"/>
          <w:szCs w:val="24"/>
        </w:rPr>
        <w:t xml:space="preserve"> If exiting from the left lane, watch out for vehicles on the right that continue to circulate around the roundabout.</w:t>
      </w:r>
    </w:p>
    <w:p w:rsidR="00032D1C" w:rsidRDefault="00032D1C"/>
    <w:sectPr w:rsidR="00032D1C" w:rsidSect="00032D1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568C5"/>
    <w:multiLevelType w:val="multilevel"/>
    <w:tmpl w:val="3E1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A7E6E"/>
    <w:multiLevelType w:val="multilevel"/>
    <w:tmpl w:val="587C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F4FF8"/>
    <w:multiLevelType w:val="multilevel"/>
    <w:tmpl w:val="577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attachedTemplate r:id="rId1"/>
  <w:defaultTabStop w:val="720"/>
  <w:characterSpacingControl w:val="doNotCompress"/>
  <w:compat>
    <w:useFELayout/>
  </w:compat>
  <w:docVars>
    <w:docVar w:name="Blog" w:val="1"/>
  </w:docVars>
  <w:rsids>
    <w:rsidRoot w:val="0026126E"/>
    <w:rsid w:val="00032D1C"/>
    <w:rsid w:val="00130F74"/>
    <w:rsid w:val="002612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032D1C"/>
  </w:style>
  <w:style w:type="paragraph" w:styleId="Heading1">
    <w:name w:val="heading 1"/>
    <w:basedOn w:val="Normal"/>
    <w:next w:val="Normal"/>
    <w:uiPriority w:val="5"/>
    <w:qFormat/>
    <w:rsid w:val="00032D1C"/>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032D1C"/>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032D1C"/>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032D1C"/>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032D1C"/>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032D1C"/>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032D1C"/>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032D1C"/>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032D1C"/>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032D1C"/>
    <w:rPr>
      <w:color w:val="808080"/>
    </w:rPr>
  </w:style>
  <w:style w:type="paragraph" w:customStyle="1" w:styleId="Account">
    <w:name w:val="Account"/>
    <w:semiHidden/>
    <w:rsid w:val="00032D1C"/>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032D1C"/>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032D1C"/>
    <w:pPr>
      <w:spacing w:after="20"/>
    </w:pPr>
    <w:rPr>
      <w:sz w:val="2"/>
      <w:szCs w:val="2"/>
    </w:rPr>
  </w:style>
  <w:style w:type="paragraph" w:customStyle="1" w:styleId="PadderBetweenControlandBody">
    <w:name w:val="Padder Between Control and Body"/>
    <w:basedOn w:val="Normal"/>
    <w:next w:val="Normal"/>
    <w:semiHidden/>
    <w:rsid w:val="00032D1C"/>
    <w:pPr>
      <w:spacing w:after="120"/>
    </w:pPr>
    <w:rPr>
      <w:sz w:val="2"/>
      <w:szCs w:val="2"/>
    </w:rPr>
  </w:style>
  <w:style w:type="character" w:styleId="Emphasis">
    <w:name w:val="Emphasis"/>
    <w:basedOn w:val="DefaultParagraphFont"/>
    <w:uiPriority w:val="22"/>
    <w:qFormat/>
    <w:rsid w:val="00032D1C"/>
    <w:rPr>
      <w:i/>
      <w:iCs/>
    </w:rPr>
  </w:style>
  <w:style w:type="character" w:styleId="Strong">
    <w:name w:val="Strong"/>
    <w:basedOn w:val="DefaultParagraphFont"/>
    <w:uiPriority w:val="22"/>
    <w:qFormat/>
    <w:rsid w:val="00032D1C"/>
    <w:rPr>
      <w:b/>
      <w:bCs/>
    </w:rPr>
  </w:style>
  <w:style w:type="paragraph" w:customStyle="1" w:styleId="underline">
    <w:name w:val="underline"/>
    <w:semiHidden/>
    <w:rsid w:val="00032D1C"/>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032D1C"/>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2612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19D8"/>
    <w:rsid w:val="00A532F3"/>
    <w:rsid w:val="00C319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9D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C31B23B0-C801-409B-A6A4-5F7FC155C919}">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2015-02-06T01:33:00Z</dcterms:created>
  <dcterms:modified xsi:type="dcterms:W3CDTF">2015-02-06T01:35:00Z</dcterms:modified>
</cp:coreProperties>
</file>